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7E5E5" w14:textId="57504554" w:rsidR="0056661B" w:rsidRPr="00BB34E8" w:rsidRDefault="00657535" w:rsidP="00D123AF">
      <w:pPr>
        <w:jc w:val="center"/>
        <w:rPr>
          <w:rFonts w:ascii="Prelo Bold" w:hAnsi="Prelo Bold"/>
          <w:sz w:val="20"/>
          <w:szCs w:val="20"/>
        </w:rPr>
      </w:pPr>
      <w:r w:rsidRPr="00BB34E8">
        <w:rPr>
          <w:rFonts w:ascii="Prelo Bold" w:hAnsi="Prelo Bold"/>
          <w:sz w:val="20"/>
          <w:szCs w:val="20"/>
        </w:rPr>
        <w:t>ANÚNCIO</w:t>
      </w:r>
    </w:p>
    <w:p w14:paraId="6453C097" w14:textId="77777777" w:rsidR="00D123AF" w:rsidRPr="00BB34E8" w:rsidRDefault="0056661B" w:rsidP="00D123AF">
      <w:pPr>
        <w:spacing w:after="0"/>
        <w:jc w:val="center"/>
        <w:rPr>
          <w:rFonts w:ascii="Prelo Bold" w:hAnsi="Prelo Bold"/>
          <w:sz w:val="20"/>
          <w:szCs w:val="20"/>
        </w:rPr>
      </w:pPr>
      <w:r w:rsidRPr="00BB34E8">
        <w:rPr>
          <w:rFonts w:ascii="Prelo Bold" w:hAnsi="Prelo Bold"/>
          <w:sz w:val="20"/>
          <w:szCs w:val="20"/>
        </w:rPr>
        <w:t>CONTRATAÇÃO DE ASSISTENTE ADMINISTRATIVO</w:t>
      </w:r>
    </w:p>
    <w:p w14:paraId="5D1E9251" w14:textId="77777777" w:rsidR="00D80516" w:rsidRDefault="00D80516" w:rsidP="00D123AF">
      <w:pPr>
        <w:spacing w:after="0"/>
        <w:jc w:val="both"/>
        <w:rPr>
          <w:rFonts w:ascii="Prelo Book" w:hAnsi="Prelo Book"/>
          <w:sz w:val="20"/>
          <w:szCs w:val="20"/>
        </w:rPr>
      </w:pPr>
    </w:p>
    <w:p w14:paraId="3BF1BFE6" w14:textId="151837BA" w:rsidR="00D123AF" w:rsidRPr="00BB34E8" w:rsidRDefault="00F16F91" w:rsidP="00D123AF">
      <w:pPr>
        <w:spacing w:after="0"/>
        <w:jc w:val="both"/>
        <w:rPr>
          <w:rFonts w:ascii="Prelo Book" w:hAnsi="Prelo Book"/>
          <w:sz w:val="20"/>
          <w:szCs w:val="20"/>
        </w:rPr>
      </w:pPr>
      <w:r w:rsidRPr="00BB34E8">
        <w:rPr>
          <w:rFonts w:ascii="Prelo Book" w:hAnsi="Prelo Book"/>
          <w:sz w:val="20"/>
          <w:szCs w:val="20"/>
        </w:rPr>
        <w:t>Nos termos</w:t>
      </w:r>
      <w:r w:rsidR="0056661B" w:rsidRPr="00BB34E8">
        <w:rPr>
          <w:rFonts w:ascii="Prelo Book" w:hAnsi="Prelo Book"/>
          <w:sz w:val="20"/>
          <w:szCs w:val="20"/>
        </w:rPr>
        <w:t xml:space="preserve"> do disposto no artigo 41.º, n.º 2 da Lei n.º 2/2013, de 10 de janeiro, na atual redação e no artigo 43.º, n.ºs 1 e 2 do Estatuto da Ordem dos </w:t>
      </w:r>
      <w:proofErr w:type="spellStart"/>
      <w:r w:rsidR="0056661B" w:rsidRPr="00BB34E8">
        <w:rPr>
          <w:rFonts w:ascii="Prelo Book" w:hAnsi="Prelo Book"/>
          <w:sz w:val="20"/>
          <w:szCs w:val="20"/>
        </w:rPr>
        <w:t>Arquitectos</w:t>
      </w:r>
      <w:proofErr w:type="spellEnd"/>
      <w:r w:rsidR="0056661B" w:rsidRPr="00BB34E8">
        <w:rPr>
          <w:rFonts w:ascii="Prelo Book" w:hAnsi="Prelo Book"/>
          <w:sz w:val="20"/>
          <w:szCs w:val="20"/>
        </w:rPr>
        <w:t xml:space="preserve"> (EOA), aprovado pelo Decreto-Lei n.º 176/98, de 3 de julho, com as alterações que lhe foram introduzidas pela Lei n.º 113/2015, de 28 de agosto e pela Lei n</w:t>
      </w:r>
      <w:r w:rsidR="00E91563" w:rsidRPr="00BB34E8">
        <w:rPr>
          <w:rFonts w:ascii="Prelo Book" w:hAnsi="Prelo Book"/>
          <w:sz w:val="20"/>
          <w:szCs w:val="20"/>
        </w:rPr>
        <w:t>.</w:t>
      </w:r>
      <w:r w:rsidR="0056661B" w:rsidRPr="00BB34E8">
        <w:rPr>
          <w:rFonts w:ascii="Prelo Book" w:hAnsi="Prelo Book"/>
          <w:sz w:val="20"/>
          <w:szCs w:val="20"/>
        </w:rPr>
        <w:t xml:space="preserve">º 12/2024, 19 de janeiro, torna-se público que a Secção Regional de Lisboa e Vale do Tejo da Ordem dos </w:t>
      </w:r>
      <w:proofErr w:type="spellStart"/>
      <w:r w:rsidR="0056661B" w:rsidRPr="00BB34E8">
        <w:rPr>
          <w:rFonts w:ascii="Prelo Book" w:hAnsi="Prelo Book"/>
          <w:sz w:val="20"/>
          <w:szCs w:val="20"/>
        </w:rPr>
        <w:t>Arquitectos</w:t>
      </w:r>
      <w:proofErr w:type="spellEnd"/>
      <w:r w:rsidR="0056661B" w:rsidRPr="00BB34E8">
        <w:rPr>
          <w:rFonts w:ascii="Prelo Book" w:hAnsi="Prelo Book"/>
          <w:sz w:val="20"/>
          <w:szCs w:val="20"/>
        </w:rPr>
        <w:t xml:space="preserve"> pretende proceder à contratação, em regime de contrato de trabalho a termo certo, por um período de 12 meses, ao abrigo do artigo 140.º n</w:t>
      </w:r>
      <w:r w:rsidR="00E91563" w:rsidRPr="00BB34E8">
        <w:rPr>
          <w:rFonts w:ascii="Prelo Book" w:hAnsi="Prelo Book"/>
          <w:sz w:val="20"/>
          <w:szCs w:val="20"/>
        </w:rPr>
        <w:t>.</w:t>
      </w:r>
      <w:r w:rsidR="0056661B" w:rsidRPr="00BB34E8">
        <w:rPr>
          <w:rFonts w:ascii="Prelo Book" w:hAnsi="Prelo Book"/>
          <w:sz w:val="20"/>
          <w:szCs w:val="20"/>
        </w:rPr>
        <w:t xml:space="preserve">ºs 1 e 2, alínea </w:t>
      </w:r>
      <w:r w:rsidR="00E91563" w:rsidRPr="00BB34E8">
        <w:rPr>
          <w:rFonts w:ascii="Prelo Book" w:hAnsi="Prelo Book"/>
          <w:sz w:val="20"/>
          <w:szCs w:val="20"/>
        </w:rPr>
        <w:t>f</w:t>
      </w:r>
      <w:r w:rsidR="0056661B" w:rsidRPr="00BB34E8">
        <w:rPr>
          <w:rFonts w:ascii="Prelo Book" w:hAnsi="Prelo Book"/>
          <w:sz w:val="20"/>
          <w:szCs w:val="20"/>
        </w:rPr>
        <w:t>) do Código do Trabalho, de um assistente administrativo (m/f).</w:t>
      </w:r>
    </w:p>
    <w:p w14:paraId="52C2CE45" w14:textId="77777777" w:rsidR="00D80516" w:rsidRDefault="00D80516" w:rsidP="00D123AF">
      <w:pPr>
        <w:spacing w:after="0"/>
        <w:jc w:val="both"/>
        <w:rPr>
          <w:rFonts w:ascii="Prelo Book" w:hAnsi="Prelo Book"/>
          <w:b/>
          <w:bCs/>
          <w:sz w:val="20"/>
          <w:szCs w:val="20"/>
        </w:rPr>
      </w:pPr>
    </w:p>
    <w:p w14:paraId="0C977EB4" w14:textId="66A13D8A" w:rsidR="00D123AF" w:rsidRPr="00BB34E8" w:rsidRDefault="0056661B" w:rsidP="00D123AF">
      <w:pPr>
        <w:spacing w:after="0"/>
        <w:jc w:val="both"/>
        <w:rPr>
          <w:rFonts w:ascii="Prelo Book" w:hAnsi="Prelo Book"/>
          <w:sz w:val="20"/>
          <w:szCs w:val="20"/>
        </w:rPr>
      </w:pPr>
      <w:r w:rsidRPr="00BB34E8">
        <w:rPr>
          <w:rFonts w:ascii="Prelo Book" w:hAnsi="Prelo Book"/>
          <w:b/>
          <w:bCs/>
          <w:sz w:val="20"/>
          <w:szCs w:val="20"/>
        </w:rPr>
        <w:t>Categoria</w:t>
      </w:r>
      <w:r w:rsidRPr="00BB34E8">
        <w:rPr>
          <w:rFonts w:ascii="Prelo Book" w:hAnsi="Prelo Book"/>
          <w:sz w:val="20"/>
          <w:szCs w:val="20"/>
        </w:rPr>
        <w:t>:</w:t>
      </w:r>
    </w:p>
    <w:p w14:paraId="471DFF13" w14:textId="77777777" w:rsidR="00D123AF" w:rsidRPr="00BB34E8" w:rsidRDefault="0056661B" w:rsidP="00D123AF">
      <w:pPr>
        <w:spacing w:after="0"/>
        <w:jc w:val="both"/>
        <w:rPr>
          <w:rFonts w:ascii="Prelo Book" w:hAnsi="Prelo Book"/>
          <w:sz w:val="20"/>
          <w:szCs w:val="20"/>
        </w:rPr>
      </w:pPr>
      <w:r w:rsidRPr="00BB34E8">
        <w:rPr>
          <w:rFonts w:ascii="Prelo Book" w:hAnsi="Prelo Book"/>
          <w:sz w:val="20"/>
          <w:szCs w:val="20"/>
        </w:rPr>
        <w:t>Assistente Administrativo</w:t>
      </w:r>
    </w:p>
    <w:p w14:paraId="19C3EA43" w14:textId="77777777" w:rsidR="00D80516" w:rsidRDefault="00D80516" w:rsidP="00D123AF">
      <w:pPr>
        <w:spacing w:after="0"/>
        <w:jc w:val="both"/>
        <w:rPr>
          <w:rFonts w:ascii="Prelo Book" w:hAnsi="Prelo Book"/>
          <w:b/>
          <w:bCs/>
          <w:sz w:val="20"/>
          <w:szCs w:val="20"/>
        </w:rPr>
      </w:pPr>
    </w:p>
    <w:p w14:paraId="00D9EE8B" w14:textId="2106B7BF" w:rsidR="00D123AF" w:rsidRPr="00BB34E8" w:rsidRDefault="000437C4" w:rsidP="00D123AF">
      <w:pPr>
        <w:spacing w:after="0"/>
        <w:jc w:val="both"/>
        <w:rPr>
          <w:rFonts w:ascii="Prelo Book" w:hAnsi="Prelo Book"/>
          <w:b/>
          <w:bCs/>
          <w:sz w:val="20"/>
          <w:szCs w:val="20"/>
        </w:rPr>
      </w:pPr>
      <w:r w:rsidRPr="00BB34E8">
        <w:rPr>
          <w:rFonts w:ascii="Prelo Book" w:hAnsi="Prelo Book"/>
          <w:b/>
          <w:bCs/>
          <w:sz w:val="20"/>
          <w:szCs w:val="20"/>
        </w:rPr>
        <w:t>Conteúdo funcional</w:t>
      </w:r>
      <w:r w:rsidR="0056661B" w:rsidRPr="00BB34E8">
        <w:rPr>
          <w:rFonts w:ascii="Prelo Book" w:hAnsi="Prelo Book"/>
          <w:b/>
          <w:bCs/>
          <w:sz w:val="20"/>
          <w:szCs w:val="20"/>
        </w:rPr>
        <w:t>:</w:t>
      </w:r>
    </w:p>
    <w:p w14:paraId="2E064A2A" w14:textId="56AD33FC" w:rsidR="00D123AF" w:rsidRPr="00BB34E8" w:rsidRDefault="0056661B" w:rsidP="00D123AF">
      <w:pPr>
        <w:spacing w:after="0"/>
        <w:jc w:val="both"/>
        <w:rPr>
          <w:rFonts w:ascii="Prelo Book" w:hAnsi="Prelo Book"/>
          <w:sz w:val="20"/>
          <w:szCs w:val="20"/>
        </w:rPr>
      </w:pPr>
      <w:r w:rsidRPr="00BB34E8">
        <w:rPr>
          <w:rFonts w:ascii="Prelo Book" w:hAnsi="Prelo Book"/>
          <w:sz w:val="20"/>
          <w:szCs w:val="20"/>
        </w:rPr>
        <w:t>Apoio administrativo aos serviços da Se</w:t>
      </w:r>
      <w:r w:rsidR="00BB34E8" w:rsidRPr="00BB34E8">
        <w:rPr>
          <w:rFonts w:ascii="Prelo Book" w:hAnsi="Prelo Book"/>
          <w:sz w:val="20"/>
          <w:szCs w:val="20"/>
        </w:rPr>
        <w:t>c</w:t>
      </w:r>
      <w:r w:rsidRPr="00BB34E8">
        <w:rPr>
          <w:rFonts w:ascii="Prelo Book" w:hAnsi="Prelo Book"/>
          <w:sz w:val="20"/>
          <w:szCs w:val="20"/>
        </w:rPr>
        <w:t xml:space="preserve">ção Regional de Lisboa e Vale do Tejo da Ordem dos </w:t>
      </w:r>
      <w:proofErr w:type="spellStart"/>
      <w:r w:rsidRPr="00BB34E8">
        <w:rPr>
          <w:rFonts w:ascii="Prelo Book" w:hAnsi="Prelo Book"/>
          <w:sz w:val="20"/>
          <w:szCs w:val="20"/>
        </w:rPr>
        <w:t>Arquitectos</w:t>
      </w:r>
      <w:proofErr w:type="spellEnd"/>
      <w:r w:rsidRPr="00BB34E8">
        <w:rPr>
          <w:rFonts w:ascii="Prelo Book" w:hAnsi="Prelo Book"/>
          <w:sz w:val="20"/>
          <w:szCs w:val="20"/>
        </w:rPr>
        <w:t>, designadamente:</w:t>
      </w:r>
    </w:p>
    <w:p w14:paraId="6CAAEAB4" w14:textId="3F156759" w:rsidR="00D123AF" w:rsidRPr="00BB34E8" w:rsidRDefault="00D123AF" w:rsidP="00D123AF">
      <w:pPr>
        <w:spacing w:after="0"/>
        <w:jc w:val="both"/>
        <w:rPr>
          <w:rFonts w:ascii="Prelo Book" w:hAnsi="Prelo Book"/>
          <w:sz w:val="20"/>
          <w:szCs w:val="20"/>
        </w:rPr>
      </w:pPr>
      <w:r w:rsidRPr="00BB34E8">
        <w:rPr>
          <w:rFonts w:ascii="Prelo Book" w:hAnsi="Prelo Book"/>
          <w:sz w:val="20"/>
          <w:szCs w:val="20"/>
        </w:rPr>
        <w:t>a) Atendimento</w:t>
      </w:r>
      <w:r w:rsidR="0056661B" w:rsidRPr="00BB34E8">
        <w:rPr>
          <w:rFonts w:ascii="Prelo Book" w:hAnsi="Prelo Book"/>
          <w:sz w:val="20"/>
          <w:szCs w:val="20"/>
        </w:rPr>
        <w:t xml:space="preserve"> telefónico;</w:t>
      </w:r>
    </w:p>
    <w:p w14:paraId="6FE3C114" w14:textId="10B2F6D9" w:rsidR="00D123AF" w:rsidRPr="00BB34E8" w:rsidRDefault="00D123AF" w:rsidP="00D123AF">
      <w:pPr>
        <w:spacing w:after="0"/>
        <w:jc w:val="both"/>
        <w:rPr>
          <w:rFonts w:ascii="Prelo Book" w:hAnsi="Prelo Book"/>
          <w:sz w:val="20"/>
          <w:szCs w:val="20"/>
        </w:rPr>
      </w:pPr>
      <w:r w:rsidRPr="00BB34E8">
        <w:rPr>
          <w:rFonts w:ascii="Prelo Book" w:hAnsi="Prelo Book"/>
          <w:sz w:val="20"/>
          <w:szCs w:val="20"/>
        </w:rPr>
        <w:t>b) Organização</w:t>
      </w:r>
      <w:r w:rsidR="0056661B" w:rsidRPr="00BB34E8">
        <w:rPr>
          <w:rFonts w:ascii="Prelo Book" w:hAnsi="Prelo Book"/>
          <w:sz w:val="20"/>
          <w:szCs w:val="20"/>
        </w:rPr>
        <w:t xml:space="preserve"> administrativa de processos;</w:t>
      </w:r>
    </w:p>
    <w:p w14:paraId="2EDA1DE3" w14:textId="3CB49DCD" w:rsidR="00D123AF" w:rsidRPr="00BB34E8" w:rsidRDefault="0056661B" w:rsidP="00D123AF">
      <w:pPr>
        <w:spacing w:after="0"/>
        <w:jc w:val="both"/>
        <w:rPr>
          <w:rFonts w:ascii="Prelo Book" w:hAnsi="Prelo Book"/>
          <w:sz w:val="20"/>
          <w:szCs w:val="20"/>
        </w:rPr>
      </w:pPr>
      <w:r w:rsidRPr="00BB34E8">
        <w:rPr>
          <w:rFonts w:ascii="Prelo Book" w:hAnsi="Prelo Book"/>
          <w:sz w:val="20"/>
          <w:szCs w:val="20"/>
        </w:rPr>
        <w:t>c)</w:t>
      </w:r>
      <w:r w:rsidR="00D123AF" w:rsidRPr="00BB34E8">
        <w:rPr>
          <w:rFonts w:ascii="Prelo Book" w:hAnsi="Prelo Book"/>
          <w:sz w:val="20"/>
          <w:szCs w:val="20"/>
        </w:rPr>
        <w:t xml:space="preserve"> </w:t>
      </w:r>
      <w:r w:rsidRPr="00BB34E8">
        <w:rPr>
          <w:rFonts w:ascii="Prelo Book" w:hAnsi="Prelo Book"/>
          <w:sz w:val="20"/>
          <w:szCs w:val="20"/>
        </w:rPr>
        <w:t>Organização de arquivo de documentos em suporte digital e papel.</w:t>
      </w:r>
    </w:p>
    <w:p w14:paraId="1C145114" w14:textId="77777777" w:rsidR="00D80516" w:rsidRDefault="00D80516" w:rsidP="00D123AF">
      <w:pPr>
        <w:spacing w:after="0"/>
        <w:jc w:val="both"/>
        <w:rPr>
          <w:rFonts w:ascii="Prelo Book" w:hAnsi="Prelo Book"/>
          <w:b/>
          <w:bCs/>
          <w:sz w:val="20"/>
          <w:szCs w:val="20"/>
        </w:rPr>
      </w:pPr>
    </w:p>
    <w:p w14:paraId="160940F8" w14:textId="426AF3B5" w:rsidR="00D123AF" w:rsidRPr="00BB34E8" w:rsidRDefault="0056661B" w:rsidP="00D123AF">
      <w:pPr>
        <w:spacing w:after="0"/>
        <w:jc w:val="both"/>
        <w:rPr>
          <w:rFonts w:ascii="Prelo Book" w:hAnsi="Prelo Book"/>
          <w:b/>
          <w:bCs/>
          <w:sz w:val="20"/>
          <w:szCs w:val="20"/>
        </w:rPr>
      </w:pPr>
      <w:r w:rsidRPr="00BB34E8">
        <w:rPr>
          <w:rFonts w:ascii="Prelo Book" w:hAnsi="Prelo Book"/>
          <w:b/>
          <w:bCs/>
          <w:sz w:val="20"/>
          <w:szCs w:val="20"/>
        </w:rPr>
        <w:t>Perfil do candidato:</w:t>
      </w:r>
    </w:p>
    <w:p w14:paraId="1DD7ACAE" w14:textId="77777777" w:rsidR="00D123AF" w:rsidRPr="00BB34E8" w:rsidRDefault="0056661B" w:rsidP="00D123AF">
      <w:pPr>
        <w:spacing w:after="0"/>
        <w:jc w:val="both"/>
        <w:rPr>
          <w:rFonts w:ascii="Prelo Book" w:hAnsi="Prelo Book"/>
          <w:sz w:val="20"/>
          <w:szCs w:val="20"/>
        </w:rPr>
      </w:pPr>
      <w:r w:rsidRPr="00BB34E8">
        <w:rPr>
          <w:rFonts w:ascii="Prelo Book" w:hAnsi="Prelo Book"/>
          <w:sz w:val="20"/>
          <w:szCs w:val="20"/>
        </w:rPr>
        <w:t>Ter experiência na área administrativa e/ ou atendimento ao público;</w:t>
      </w:r>
    </w:p>
    <w:p w14:paraId="1996FAE0" w14:textId="77777777" w:rsidR="00D123AF" w:rsidRPr="00BB34E8" w:rsidRDefault="0056661B" w:rsidP="00D123AF">
      <w:pPr>
        <w:spacing w:after="0"/>
        <w:jc w:val="both"/>
        <w:rPr>
          <w:rFonts w:ascii="Prelo Book" w:hAnsi="Prelo Book"/>
          <w:sz w:val="20"/>
          <w:szCs w:val="20"/>
        </w:rPr>
      </w:pPr>
      <w:r w:rsidRPr="00BB34E8">
        <w:rPr>
          <w:rFonts w:ascii="Prelo Book" w:hAnsi="Prelo Book"/>
          <w:sz w:val="20"/>
          <w:szCs w:val="20"/>
        </w:rPr>
        <w:t>Boa capacidade de gestão e relacionamento com diferentes interlocutores e entidades;</w:t>
      </w:r>
    </w:p>
    <w:p w14:paraId="427B737F" w14:textId="77777777" w:rsidR="00D123AF" w:rsidRPr="00BB34E8" w:rsidRDefault="0056661B" w:rsidP="00D123AF">
      <w:pPr>
        <w:spacing w:after="0"/>
        <w:jc w:val="both"/>
        <w:rPr>
          <w:rFonts w:ascii="Prelo Book" w:hAnsi="Prelo Book"/>
          <w:sz w:val="20"/>
          <w:szCs w:val="20"/>
        </w:rPr>
      </w:pPr>
      <w:r w:rsidRPr="00BB34E8">
        <w:rPr>
          <w:rFonts w:ascii="Prelo Book" w:hAnsi="Prelo Book"/>
          <w:sz w:val="20"/>
          <w:szCs w:val="20"/>
        </w:rPr>
        <w:t>Sentido de responsabilidade;</w:t>
      </w:r>
    </w:p>
    <w:p w14:paraId="2E79CB2A" w14:textId="77777777" w:rsidR="00D123AF" w:rsidRPr="00BB34E8" w:rsidRDefault="0056661B" w:rsidP="00D123AF">
      <w:pPr>
        <w:spacing w:after="0"/>
        <w:jc w:val="both"/>
        <w:rPr>
          <w:rFonts w:ascii="Prelo Book" w:hAnsi="Prelo Book"/>
          <w:sz w:val="20"/>
          <w:szCs w:val="20"/>
        </w:rPr>
      </w:pPr>
      <w:r w:rsidRPr="00BB34E8">
        <w:rPr>
          <w:rFonts w:ascii="Prelo Book" w:hAnsi="Prelo Book"/>
          <w:sz w:val="20"/>
          <w:szCs w:val="20"/>
        </w:rPr>
        <w:t>Forte sentido de orientação para os objetivos definidos;</w:t>
      </w:r>
    </w:p>
    <w:p w14:paraId="003DFC74" w14:textId="77777777" w:rsidR="00D123AF" w:rsidRPr="00BB34E8" w:rsidRDefault="0056661B" w:rsidP="00D123AF">
      <w:pPr>
        <w:spacing w:after="0"/>
        <w:jc w:val="both"/>
        <w:rPr>
          <w:rFonts w:ascii="Prelo Book" w:hAnsi="Prelo Book"/>
          <w:sz w:val="20"/>
          <w:szCs w:val="20"/>
        </w:rPr>
      </w:pPr>
      <w:r w:rsidRPr="00BB34E8">
        <w:rPr>
          <w:rFonts w:ascii="Prelo Book" w:hAnsi="Prelo Book"/>
          <w:sz w:val="20"/>
          <w:szCs w:val="20"/>
        </w:rPr>
        <w:t>Conhecimento de software fundamental (texto, cálculo, apresentação, etc.);</w:t>
      </w:r>
    </w:p>
    <w:p w14:paraId="2D3C080A" w14:textId="77777777" w:rsidR="00D123AF" w:rsidRPr="00BB34E8" w:rsidRDefault="0056661B" w:rsidP="00D123AF">
      <w:pPr>
        <w:spacing w:after="0"/>
        <w:jc w:val="both"/>
        <w:rPr>
          <w:rFonts w:ascii="Prelo Book" w:hAnsi="Prelo Book"/>
          <w:sz w:val="20"/>
          <w:szCs w:val="20"/>
        </w:rPr>
      </w:pPr>
      <w:r w:rsidRPr="00BB34E8">
        <w:rPr>
          <w:rFonts w:ascii="Prelo Book" w:hAnsi="Prelo Book"/>
          <w:sz w:val="20"/>
          <w:szCs w:val="20"/>
        </w:rPr>
        <w:t>Facilidade de comunicação/relacionamento;</w:t>
      </w:r>
    </w:p>
    <w:p w14:paraId="3D10547D" w14:textId="77777777" w:rsidR="00D123AF" w:rsidRPr="00BB34E8" w:rsidRDefault="0056661B" w:rsidP="00D123AF">
      <w:pPr>
        <w:spacing w:after="0"/>
        <w:jc w:val="both"/>
        <w:rPr>
          <w:rFonts w:ascii="Prelo Book" w:hAnsi="Prelo Book"/>
          <w:sz w:val="20"/>
          <w:szCs w:val="20"/>
        </w:rPr>
      </w:pPr>
      <w:r w:rsidRPr="00BB34E8">
        <w:rPr>
          <w:rFonts w:ascii="Prelo Book" w:hAnsi="Prelo Book"/>
          <w:sz w:val="20"/>
          <w:szCs w:val="20"/>
        </w:rPr>
        <w:t>Conhecimento de línguas estrangeiras;</w:t>
      </w:r>
    </w:p>
    <w:p w14:paraId="67E62B2D" w14:textId="77777777" w:rsidR="00D80516" w:rsidRDefault="00D80516" w:rsidP="00D123AF">
      <w:pPr>
        <w:spacing w:after="0"/>
        <w:jc w:val="both"/>
        <w:rPr>
          <w:rFonts w:ascii="Prelo Book" w:hAnsi="Prelo Book"/>
          <w:b/>
          <w:bCs/>
          <w:sz w:val="20"/>
          <w:szCs w:val="20"/>
        </w:rPr>
      </w:pPr>
    </w:p>
    <w:p w14:paraId="08FE87A6" w14:textId="43567C2A" w:rsidR="00D123AF" w:rsidRPr="00BB34E8" w:rsidRDefault="0056661B" w:rsidP="00D123AF">
      <w:pPr>
        <w:spacing w:after="0"/>
        <w:jc w:val="both"/>
        <w:rPr>
          <w:rFonts w:ascii="Prelo Book" w:hAnsi="Prelo Book"/>
          <w:b/>
          <w:bCs/>
          <w:sz w:val="20"/>
          <w:szCs w:val="20"/>
        </w:rPr>
      </w:pPr>
      <w:r w:rsidRPr="00BB34E8">
        <w:rPr>
          <w:rFonts w:ascii="Prelo Book" w:hAnsi="Prelo Book"/>
          <w:b/>
          <w:bCs/>
          <w:sz w:val="20"/>
          <w:szCs w:val="20"/>
        </w:rPr>
        <w:t>Requisitos:</w:t>
      </w:r>
    </w:p>
    <w:p w14:paraId="070E8072" w14:textId="77777777" w:rsidR="00D123AF" w:rsidRPr="00BB34E8" w:rsidRDefault="0056661B" w:rsidP="00D123AF">
      <w:pPr>
        <w:spacing w:after="0"/>
        <w:jc w:val="both"/>
        <w:rPr>
          <w:rFonts w:ascii="Prelo Book" w:hAnsi="Prelo Book"/>
          <w:sz w:val="20"/>
          <w:szCs w:val="20"/>
        </w:rPr>
      </w:pPr>
      <w:r w:rsidRPr="00BB34E8">
        <w:rPr>
          <w:rFonts w:ascii="Prelo Book" w:hAnsi="Prelo Book"/>
          <w:sz w:val="20"/>
          <w:szCs w:val="20"/>
        </w:rPr>
        <w:t>12.º ano completo, sendo valorizadas qualificações adicionais</w:t>
      </w:r>
    </w:p>
    <w:p w14:paraId="5315F912" w14:textId="77777777" w:rsidR="00D80516" w:rsidRDefault="00D80516" w:rsidP="00D123AF">
      <w:pPr>
        <w:spacing w:after="0"/>
        <w:jc w:val="both"/>
        <w:rPr>
          <w:rFonts w:ascii="Prelo Book" w:hAnsi="Prelo Book"/>
          <w:b/>
          <w:bCs/>
          <w:sz w:val="20"/>
          <w:szCs w:val="20"/>
        </w:rPr>
      </w:pPr>
    </w:p>
    <w:p w14:paraId="7A425981" w14:textId="72BCE123" w:rsidR="00D123AF" w:rsidRPr="00BB34E8" w:rsidRDefault="0056661B" w:rsidP="00D123AF">
      <w:pPr>
        <w:spacing w:after="0"/>
        <w:jc w:val="both"/>
        <w:rPr>
          <w:rFonts w:ascii="Prelo Book" w:hAnsi="Prelo Book"/>
          <w:b/>
          <w:bCs/>
          <w:sz w:val="20"/>
          <w:szCs w:val="20"/>
        </w:rPr>
      </w:pPr>
      <w:r w:rsidRPr="00BB34E8">
        <w:rPr>
          <w:rFonts w:ascii="Prelo Book" w:hAnsi="Prelo Book"/>
          <w:b/>
          <w:bCs/>
          <w:sz w:val="20"/>
          <w:szCs w:val="20"/>
        </w:rPr>
        <w:t>Documentação exigida:</w:t>
      </w:r>
    </w:p>
    <w:p w14:paraId="4FF00817" w14:textId="77777777" w:rsidR="00D123AF" w:rsidRPr="00BB34E8" w:rsidRDefault="0056661B" w:rsidP="00D123AF">
      <w:pPr>
        <w:spacing w:after="0"/>
        <w:jc w:val="both"/>
        <w:rPr>
          <w:rFonts w:ascii="Prelo Book" w:hAnsi="Prelo Book"/>
          <w:sz w:val="20"/>
          <w:szCs w:val="20"/>
        </w:rPr>
      </w:pPr>
      <w:r w:rsidRPr="00BB34E8">
        <w:rPr>
          <w:rFonts w:ascii="Prelo Book" w:hAnsi="Prelo Book"/>
          <w:sz w:val="20"/>
          <w:szCs w:val="20"/>
        </w:rPr>
        <w:t>Carta de motivação acompanhada dos seguintes documentos, sob pena de exclusão;</w:t>
      </w:r>
    </w:p>
    <w:p w14:paraId="5E2C0019" w14:textId="77777777" w:rsidR="00D123AF" w:rsidRPr="00BB34E8" w:rsidRDefault="00D63936" w:rsidP="00D123AF">
      <w:pPr>
        <w:spacing w:after="0"/>
        <w:jc w:val="both"/>
        <w:rPr>
          <w:rFonts w:ascii="Prelo Book" w:hAnsi="Prelo Book"/>
          <w:sz w:val="20"/>
          <w:szCs w:val="20"/>
        </w:rPr>
      </w:pPr>
      <w:r w:rsidRPr="00BB34E8">
        <w:rPr>
          <w:rFonts w:ascii="Prelo Book" w:hAnsi="Prelo Book"/>
          <w:sz w:val="20"/>
          <w:szCs w:val="20"/>
        </w:rPr>
        <w:t xml:space="preserve">- </w:t>
      </w:r>
      <w:r w:rsidR="0056661B" w:rsidRPr="00BB34E8">
        <w:rPr>
          <w:rFonts w:ascii="Prelo Book" w:hAnsi="Prelo Book"/>
          <w:sz w:val="20"/>
          <w:szCs w:val="20"/>
        </w:rPr>
        <w:t>Curriculum Vitae atualizado, datado e assinado;</w:t>
      </w:r>
    </w:p>
    <w:p w14:paraId="45234AFA" w14:textId="77777777" w:rsidR="00D123AF" w:rsidRPr="00BB34E8" w:rsidRDefault="00D63936" w:rsidP="00D123AF">
      <w:pPr>
        <w:spacing w:after="0"/>
        <w:jc w:val="both"/>
        <w:rPr>
          <w:rFonts w:ascii="Prelo Book" w:hAnsi="Prelo Book"/>
          <w:sz w:val="20"/>
          <w:szCs w:val="20"/>
        </w:rPr>
      </w:pPr>
      <w:r w:rsidRPr="00BB34E8">
        <w:rPr>
          <w:rFonts w:ascii="Prelo Book" w:hAnsi="Prelo Book"/>
          <w:sz w:val="20"/>
          <w:szCs w:val="20"/>
        </w:rPr>
        <w:t xml:space="preserve">- </w:t>
      </w:r>
      <w:r w:rsidR="0056661B" w:rsidRPr="00BB34E8">
        <w:rPr>
          <w:rFonts w:ascii="Prelo Book" w:hAnsi="Prelo Book"/>
          <w:sz w:val="20"/>
          <w:szCs w:val="20"/>
        </w:rPr>
        <w:t>Documentos comprovativos da experiência profissional e formações referidas no Curriculum Vitae</w:t>
      </w:r>
    </w:p>
    <w:p w14:paraId="3A0E4160" w14:textId="77777777" w:rsidR="00D80516" w:rsidRDefault="00D80516" w:rsidP="00D123AF">
      <w:pPr>
        <w:spacing w:after="0"/>
        <w:jc w:val="both"/>
        <w:rPr>
          <w:rFonts w:ascii="Prelo Book" w:hAnsi="Prelo Book"/>
          <w:b/>
          <w:bCs/>
          <w:sz w:val="20"/>
          <w:szCs w:val="20"/>
        </w:rPr>
      </w:pPr>
    </w:p>
    <w:p w14:paraId="33432DA2" w14:textId="79F7FF68" w:rsidR="004B2471" w:rsidRPr="00BB34E8" w:rsidRDefault="0056661B" w:rsidP="00D123AF">
      <w:pPr>
        <w:spacing w:after="0"/>
        <w:jc w:val="both"/>
        <w:rPr>
          <w:rFonts w:ascii="Prelo Book" w:hAnsi="Prelo Book"/>
          <w:sz w:val="20"/>
          <w:szCs w:val="20"/>
        </w:rPr>
      </w:pPr>
      <w:r w:rsidRPr="00BB34E8">
        <w:rPr>
          <w:rFonts w:ascii="Prelo Book" w:hAnsi="Prelo Book"/>
          <w:b/>
          <w:bCs/>
          <w:sz w:val="20"/>
          <w:szCs w:val="20"/>
        </w:rPr>
        <w:t>Modalidade:</w:t>
      </w:r>
    </w:p>
    <w:p w14:paraId="61A6B7A6" w14:textId="415E6745" w:rsidR="004B2471" w:rsidRPr="00BB34E8" w:rsidRDefault="004B2471" w:rsidP="00D123AF">
      <w:pPr>
        <w:spacing w:after="0"/>
        <w:jc w:val="both"/>
        <w:rPr>
          <w:rFonts w:ascii="Prelo Book" w:hAnsi="Prelo Book"/>
          <w:sz w:val="20"/>
          <w:szCs w:val="20"/>
        </w:rPr>
      </w:pPr>
      <w:r w:rsidRPr="00BB34E8">
        <w:rPr>
          <w:rFonts w:ascii="Prelo Book" w:hAnsi="Prelo Book"/>
          <w:sz w:val="20"/>
          <w:szCs w:val="20"/>
        </w:rPr>
        <w:t xml:space="preserve">Contrato </w:t>
      </w:r>
      <w:r w:rsidR="00D60EA2" w:rsidRPr="00BB34E8">
        <w:rPr>
          <w:rFonts w:ascii="Prelo Book" w:hAnsi="Prelo Book"/>
          <w:sz w:val="20"/>
          <w:szCs w:val="20"/>
        </w:rPr>
        <w:t xml:space="preserve">de trabalho </w:t>
      </w:r>
      <w:r w:rsidRPr="00BB34E8">
        <w:rPr>
          <w:rFonts w:ascii="Prelo Book" w:hAnsi="Prelo Book"/>
          <w:sz w:val="20"/>
          <w:szCs w:val="20"/>
        </w:rPr>
        <w:t>a termo certo</w:t>
      </w:r>
    </w:p>
    <w:p w14:paraId="2F819BB5" w14:textId="77777777" w:rsidR="004B2471" w:rsidRPr="00BB34E8" w:rsidRDefault="004B2471" w:rsidP="00D123AF">
      <w:pPr>
        <w:spacing w:after="0"/>
        <w:jc w:val="both"/>
        <w:rPr>
          <w:rFonts w:ascii="Prelo Book" w:hAnsi="Prelo Book"/>
          <w:sz w:val="20"/>
          <w:szCs w:val="20"/>
        </w:rPr>
      </w:pPr>
    </w:p>
    <w:p w14:paraId="2561718A" w14:textId="57A00AEE" w:rsidR="004B2471" w:rsidRPr="00BB34E8" w:rsidRDefault="004B2471" w:rsidP="00D123AF">
      <w:pPr>
        <w:spacing w:after="0"/>
        <w:jc w:val="both"/>
        <w:rPr>
          <w:rFonts w:ascii="Prelo Book" w:hAnsi="Prelo Book"/>
          <w:b/>
          <w:bCs/>
          <w:sz w:val="20"/>
          <w:szCs w:val="20"/>
        </w:rPr>
      </w:pPr>
      <w:r w:rsidRPr="00BB34E8">
        <w:rPr>
          <w:rFonts w:ascii="Prelo Book" w:hAnsi="Prelo Book"/>
          <w:b/>
          <w:bCs/>
          <w:sz w:val="20"/>
          <w:szCs w:val="20"/>
        </w:rPr>
        <w:t>Período</w:t>
      </w:r>
      <w:r w:rsidR="00D63936" w:rsidRPr="00BB34E8">
        <w:rPr>
          <w:rFonts w:ascii="Prelo Book" w:hAnsi="Prelo Book"/>
          <w:b/>
          <w:bCs/>
          <w:sz w:val="20"/>
          <w:szCs w:val="20"/>
        </w:rPr>
        <w:t xml:space="preserve"> normal</w:t>
      </w:r>
      <w:r w:rsidRPr="00BB34E8">
        <w:rPr>
          <w:rFonts w:ascii="Prelo Book" w:hAnsi="Prelo Book"/>
          <w:b/>
          <w:bCs/>
          <w:sz w:val="20"/>
          <w:szCs w:val="20"/>
        </w:rPr>
        <w:t xml:space="preserve"> de trabalho</w:t>
      </w:r>
    </w:p>
    <w:p w14:paraId="6D629FA8" w14:textId="77777777" w:rsidR="00D123AF" w:rsidRPr="00BB34E8" w:rsidRDefault="00D63936" w:rsidP="00D123AF">
      <w:pPr>
        <w:spacing w:after="0"/>
        <w:jc w:val="both"/>
        <w:rPr>
          <w:rFonts w:ascii="Prelo Book" w:hAnsi="Prelo Book"/>
          <w:sz w:val="20"/>
          <w:szCs w:val="20"/>
        </w:rPr>
      </w:pPr>
      <w:r w:rsidRPr="00BB34E8">
        <w:rPr>
          <w:rFonts w:ascii="Prelo Book" w:hAnsi="Prelo Book"/>
          <w:sz w:val="20"/>
          <w:szCs w:val="20"/>
        </w:rPr>
        <w:t>A tempo inteiro</w:t>
      </w:r>
      <w:r w:rsidR="0056661B" w:rsidRPr="00BB34E8">
        <w:rPr>
          <w:rFonts w:ascii="Prelo Book" w:hAnsi="Prelo Book"/>
          <w:sz w:val="20"/>
          <w:szCs w:val="20"/>
        </w:rPr>
        <w:t xml:space="preserve"> (</w:t>
      </w:r>
      <w:r w:rsidRPr="00BB34E8">
        <w:rPr>
          <w:rFonts w:ascii="Prelo Book" w:hAnsi="Prelo Book"/>
          <w:sz w:val="20"/>
          <w:szCs w:val="20"/>
        </w:rPr>
        <w:t xml:space="preserve">7 horas diárias, </w:t>
      </w:r>
      <w:r w:rsidR="0056661B" w:rsidRPr="00BB34E8">
        <w:rPr>
          <w:rFonts w:ascii="Prelo Book" w:hAnsi="Prelo Book"/>
          <w:sz w:val="20"/>
          <w:szCs w:val="20"/>
        </w:rPr>
        <w:t>35h semanais)</w:t>
      </w:r>
    </w:p>
    <w:p w14:paraId="081ABDE3" w14:textId="77777777" w:rsidR="00D123AF" w:rsidRPr="00BB34E8" w:rsidRDefault="00D123AF" w:rsidP="00D123AF">
      <w:pPr>
        <w:spacing w:after="0"/>
        <w:jc w:val="both"/>
        <w:rPr>
          <w:rFonts w:ascii="Prelo Book" w:hAnsi="Prelo Book"/>
          <w:sz w:val="20"/>
          <w:szCs w:val="20"/>
        </w:rPr>
      </w:pPr>
    </w:p>
    <w:p w14:paraId="70A9EE6A" w14:textId="77777777" w:rsidR="00D123AF" w:rsidRPr="00BB34E8" w:rsidRDefault="0056661B" w:rsidP="00D123AF">
      <w:pPr>
        <w:spacing w:after="0"/>
        <w:jc w:val="both"/>
        <w:rPr>
          <w:rFonts w:ascii="Prelo Book" w:hAnsi="Prelo Book"/>
          <w:b/>
          <w:bCs/>
          <w:sz w:val="20"/>
          <w:szCs w:val="20"/>
        </w:rPr>
      </w:pPr>
      <w:r w:rsidRPr="00BB34E8">
        <w:rPr>
          <w:rFonts w:ascii="Prelo Book" w:hAnsi="Prelo Book"/>
          <w:b/>
          <w:bCs/>
          <w:sz w:val="20"/>
          <w:szCs w:val="20"/>
        </w:rPr>
        <w:t>Remuneração:</w:t>
      </w:r>
    </w:p>
    <w:p w14:paraId="40FBB584" w14:textId="3A43D9B3" w:rsidR="00D123AF" w:rsidRPr="00BB34E8" w:rsidRDefault="008B705F" w:rsidP="00D123AF">
      <w:pPr>
        <w:spacing w:after="0"/>
        <w:jc w:val="both"/>
        <w:rPr>
          <w:rFonts w:ascii="Prelo Book" w:hAnsi="Prelo Book"/>
          <w:sz w:val="20"/>
          <w:szCs w:val="20"/>
        </w:rPr>
      </w:pPr>
      <w:r w:rsidRPr="008B705F">
        <w:rPr>
          <w:rFonts w:ascii="Prelo Book" w:hAnsi="Prelo Book"/>
          <w:sz w:val="20"/>
          <w:szCs w:val="20"/>
        </w:rPr>
        <w:t>979,05</w:t>
      </w:r>
      <w:r w:rsidR="0056661B" w:rsidRPr="008B705F">
        <w:rPr>
          <w:rFonts w:ascii="Prelo Book" w:hAnsi="Prelo Book"/>
          <w:sz w:val="20"/>
          <w:szCs w:val="20"/>
        </w:rPr>
        <w:t>€ vencimento</w:t>
      </w:r>
      <w:r w:rsidR="0056661B" w:rsidRPr="00BB34E8">
        <w:rPr>
          <w:rFonts w:ascii="Prelo Book" w:hAnsi="Prelo Book"/>
          <w:sz w:val="20"/>
          <w:szCs w:val="20"/>
        </w:rPr>
        <w:t>-base, sujeito aos descontos legais</w:t>
      </w:r>
      <w:r w:rsidR="00BB34E8">
        <w:rPr>
          <w:rFonts w:ascii="Prelo Book" w:hAnsi="Prelo Book"/>
          <w:sz w:val="20"/>
          <w:szCs w:val="20"/>
        </w:rPr>
        <w:t xml:space="preserve">, </w:t>
      </w:r>
      <w:r w:rsidR="00BB34E8" w:rsidRPr="00BB34E8">
        <w:rPr>
          <w:rFonts w:ascii="Prelo Book" w:hAnsi="Prelo Book"/>
          <w:sz w:val="20"/>
          <w:szCs w:val="20"/>
        </w:rPr>
        <w:t>acrescid</w:t>
      </w:r>
      <w:r w:rsidR="00834385">
        <w:rPr>
          <w:rFonts w:ascii="Prelo Book" w:hAnsi="Prelo Book"/>
          <w:sz w:val="20"/>
          <w:szCs w:val="20"/>
        </w:rPr>
        <w:t>o</w:t>
      </w:r>
      <w:r w:rsidR="00BB34E8" w:rsidRPr="00BB34E8">
        <w:rPr>
          <w:rFonts w:ascii="Prelo Book" w:hAnsi="Prelo Book"/>
          <w:sz w:val="20"/>
          <w:szCs w:val="20"/>
        </w:rPr>
        <w:t xml:space="preserve"> dos subsídios em vigor na Ordem dos </w:t>
      </w:r>
      <w:proofErr w:type="spellStart"/>
      <w:r w:rsidR="00BB34E8" w:rsidRPr="00BB34E8">
        <w:rPr>
          <w:rFonts w:ascii="Prelo Book" w:hAnsi="Prelo Book"/>
          <w:sz w:val="20"/>
          <w:szCs w:val="20"/>
        </w:rPr>
        <w:t>Arquitectos</w:t>
      </w:r>
      <w:proofErr w:type="spellEnd"/>
    </w:p>
    <w:p w14:paraId="39235D93" w14:textId="77777777" w:rsidR="00D123AF" w:rsidRPr="00BB34E8" w:rsidRDefault="00D123AF" w:rsidP="00D123AF">
      <w:pPr>
        <w:spacing w:after="0"/>
        <w:jc w:val="both"/>
        <w:rPr>
          <w:rFonts w:ascii="Prelo Book" w:hAnsi="Prelo Book"/>
          <w:sz w:val="20"/>
          <w:szCs w:val="20"/>
        </w:rPr>
      </w:pPr>
    </w:p>
    <w:p w14:paraId="1C85993A" w14:textId="55B58D77" w:rsidR="00D123AF" w:rsidRPr="00BB34E8" w:rsidRDefault="0056661B" w:rsidP="00D123AF">
      <w:pPr>
        <w:spacing w:after="0"/>
        <w:jc w:val="both"/>
        <w:rPr>
          <w:rFonts w:ascii="Prelo Book" w:hAnsi="Prelo Book"/>
          <w:b/>
          <w:bCs/>
          <w:sz w:val="20"/>
          <w:szCs w:val="20"/>
        </w:rPr>
      </w:pPr>
      <w:r w:rsidRPr="00BB34E8">
        <w:rPr>
          <w:rFonts w:ascii="Prelo Book" w:hAnsi="Prelo Book"/>
          <w:b/>
          <w:bCs/>
          <w:sz w:val="20"/>
          <w:szCs w:val="20"/>
        </w:rPr>
        <w:t>Local de trabalho:</w:t>
      </w:r>
    </w:p>
    <w:p w14:paraId="0EAF569A" w14:textId="77777777" w:rsidR="00D123AF" w:rsidRPr="00BB34E8" w:rsidRDefault="0056661B" w:rsidP="00D123AF">
      <w:pPr>
        <w:spacing w:after="0"/>
        <w:jc w:val="both"/>
        <w:rPr>
          <w:rFonts w:ascii="Prelo Book" w:hAnsi="Prelo Book"/>
          <w:sz w:val="20"/>
          <w:szCs w:val="20"/>
        </w:rPr>
      </w:pPr>
      <w:r w:rsidRPr="00BB34E8">
        <w:rPr>
          <w:rFonts w:ascii="Prelo Book" w:hAnsi="Prelo Book"/>
          <w:sz w:val="20"/>
          <w:szCs w:val="20"/>
        </w:rPr>
        <w:t>Travessa do Carvalho 23, 1249-003 Lisboa</w:t>
      </w:r>
    </w:p>
    <w:p w14:paraId="7D085B8D" w14:textId="77777777" w:rsidR="00D123AF" w:rsidRPr="00BB34E8" w:rsidRDefault="00D123AF" w:rsidP="00D123AF">
      <w:pPr>
        <w:spacing w:after="0"/>
        <w:jc w:val="both"/>
        <w:rPr>
          <w:rFonts w:ascii="Prelo Book" w:hAnsi="Prelo Book"/>
          <w:sz w:val="20"/>
          <w:szCs w:val="20"/>
        </w:rPr>
      </w:pPr>
    </w:p>
    <w:p w14:paraId="2B0B1FC3" w14:textId="77777777" w:rsidR="00D123AF" w:rsidRPr="00BB34E8" w:rsidRDefault="0056661B" w:rsidP="00D123AF">
      <w:pPr>
        <w:spacing w:after="0"/>
        <w:jc w:val="both"/>
        <w:rPr>
          <w:rFonts w:ascii="Prelo Book" w:hAnsi="Prelo Book"/>
          <w:b/>
          <w:bCs/>
          <w:sz w:val="20"/>
          <w:szCs w:val="20"/>
        </w:rPr>
      </w:pPr>
      <w:r w:rsidRPr="00BB34E8">
        <w:rPr>
          <w:rFonts w:ascii="Prelo Book" w:hAnsi="Prelo Book"/>
          <w:b/>
          <w:bCs/>
          <w:sz w:val="20"/>
          <w:szCs w:val="20"/>
        </w:rPr>
        <w:t>Critério de escolha:</w:t>
      </w:r>
    </w:p>
    <w:p w14:paraId="2E64A5AB" w14:textId="77777777" w:rsidR="00D123AF" w:rsidRPr="00BB34E8" w:rsidRDefault="0056661B" w:rsidP="00D123AF">
      <w:pPr>
        <w:spacing w:after="0"/>
        <w:jc w:val="both"/>
        <w:rPr>
          <w:rFonts w:ascii="Prelo Book" w:hAnsi="Prelo Book"/>
          <w:sz w:val="20"/>
          <w:szCs w:val="20"/>
        </w:rPr>
      </w:pPr>
      <w:r w:rsidRPr="00BB34E8">
        <w:rPr>
          <w:rFonts w:ascii="Prelo Book" w:hAnsi="Prelo Book"/>
          <w:sz w:val="20"/>
          <w:szCs w:val="20"/>
        </w:rPr>
        <w:t>Avaliação do Curriculum Vitae, carta de motivação e entrevista com os candidatos selecionados</w:t>
      </w:r>
    </w:p>
    <w:p w14:paraId="79C032E6" w14:textId="09C2C690" w:rsidR="00D123AF" w:rsidRPr="00BB34E8" w:rsidRDefault="0056661B" w:rsidP="00D123AF">
      <w:pPr>
        <w:spacing w:after="0"/>
        <w:jc w:val="both"/>
        <w:rPr>
          <w:rFonts w:ascii="Prelo Book" w:hAnsi="Prelo Book"/>
          <w:b/>
          <w:bCs/>
          <w:sz w:val="20"/>
          <w:szCs w:val="20"/>
        </w:rPr>
      </w:pPr>
      <w:r w:rsidRPr="00BB34E8">
        <w:rPr>
          <w:rFonts w:ascii="Prelo Book" w:hAnsi="Prelo Book"/>
          <w:b/>
          <w:bCs/>
          <w:sz w:val="20"/>
          <w:szCs w:val="20"/>
        </w:rPr>
        <w:lastRenderedPageBreak/>
        <w:t>Apreciação das Candidaturas:</w:t>
      </w:r>
    </w:p>
    <w:p w14:paraId="6E610AA1" w14:textId="77777777" w:rsidR="00D123AF" w:rsidRPr="00BB34E8" w:rsidRDefault="0056661B" w:rsidP="00D123AF">
      <w:pPr>
        <w:spacing w:after="0"/>
        <w:jc w:val="both"/>
        <w:rPr>
          <w:rFonts w:ascii="Prelo Book" w:hAnsi="Prelo Book"/>
          <w:sz w:val="20"/>
          <w:szCs w:val="20"/>
        </w:rPr>
      </w:pPr>
      <w:r w:rsidRPr="00BB34E8">
        <w:rPr>
          <w:rFonts w:ascii="Prelo Book" w:hAnsi="Prelo Book"/>
          <w:sz w:val="20"/>
          <w:szCs w:val="20"/>
        </w:rPr>
        <w:t>As candidaturas são apreciadas em todos os seus atributos, por uma comissão de avaliação designada pelo Conselho Diretivo Regional de Lisboa e Vale do Tejo, de acordo com as seguintes ponderações:</w:t>
      </w:r>
    </w:p>
    <w:p w14:paraId="0C4A7DB8" w14:textId="20C5ADF9" w:rsidR="00D123AF" w:rsidRPr="00BB34E8" w:rsidRDefault="0056661B" w:rsidP="00D123AF">
      <w:pPr>
        <w:pStyle w:val="PargrafodaLista"/>
        <w:numPr>
          <w:ilvl w:val="0"/>
          <w:numId w:val="1"/>
        </w:numPr>
        <w:spacing w:after="0"/>
        <w:jc w:val="both"/>
        <w:rPr>
          <w:rFonts w:ascii="Prelo Book" w:hAnsi="Prelo Book"/>
          <w:sz w:val="20"/>
          <w:szCs w:val="20"/>
        </w:rPr>
      </w:pPr>
      <w:r w:rsidRPr="00BB34E8">
        <w:rPr>
          <w:rFonts w:ascii="Prelo Book" w:hAnsi="Prelo Book"/>
          <w:sz w:val="20"/>
          <w:szCs w:val="20"/>
        </w:rPr>
        <w:t>Avaliação curricular e da carta de motivação (40%);</w:t>
      </w:r>
    </w:p>
    <w:p w14:paraId="7FBCE06F" w14:textId="77777777" w:rsidR="00D123AF" w:rsidRPr="00BB34E8" w:rsidRDefault="0056661B" w:rsidP="00D123AF">
      <w:pPr>
        <w:pStyle w:val="PargrafodaLista"/>
        <w:numPr>
          <w:ilvl w:val="0"/>
          <w:numId w:val="1"/>
        </w:numPr>
        <w:spacing w:after="0"/>
        <w:jc w:val="both"/>
        <w:rPr>
          <w:rFonts w:ascii="Prelo Book" w:hAnsi="Prelo Book"/>
          <w:sz w:val="20"/>
          <w:szCs w:val="20"/>
        </w:rPr>
      </w:pPr>
      <w:r w:rsidRPr="00BB34E8">
        <w:rPr>
          <w:rFonts w:ascii="Prelo Book" w:hAnsi="Prelo Book"/>
          <w:sz w:val="20"/>
          <w:szCs w:val="20"/>
        </w:rPr>
        <w:t>b) Entrevista (60%).</w:t>
      </w:r>
    </w:p>
    <w:p w14:paraId="7E456441" w14:textId="77777777" w:rsidR="00D123AF" w:rsidRPr="00BB34E8" w:rsidRDefault="00D123AF" w:rsidP="00D123AF">
      <w:pPr>
        <w:pStyle w:val="PargrafodaLista"/>
        <w:spacing w:after="0"/>
        <w:jc w:val="both"/>
        <w:rPr>
          <w:rFonts w:ascii="Prelo Book" w:hAnsi="Prelo Book"/>
          <w:b/>
          <w:bCs/>
          <w:sz w:val="20"/>
          <w:szCs w:val="20"/>
        </w:rPr>
      </w:pPr>
    </w:p>
    <w:p w14:paraId="4E1FACD9" w14:textId="77777777" w:rsidR="00D123AF" w:rsidRPr="00BB34E8" w:rsidRDefault="0056661B" w:rsidP="00D123AF">
      <w:pPr>
        <w:pStyle w:val="PargrafodaLista"/>
        <w:spacing w:after="0"/>
        <w:ind w:left="0"/>
        <w:jc w:val="both"/>
        <w:rPr>
          <w:rFonts w:ascii="Prelo Book" w:hAnsi="Prelo Book"/>
          <w:b/>
          <w:bCs/>
          <w:sz w:val="20"/>
          <w:szCs w:val="20"/>
        </w:rPr>
      </w:pPr>
      <w:r w:rsidRPr="00BB34E8">
        <w:rPr>
          <w:rFonts w:ascii="Prelo Book" w:hAnsi="Prelo Book"/>
          <w:b/>
          <w:bCs/>
          <w:sz w:val="20"/>
          <w:szCs w:val="20"/>
        </w:rPr>
        <w:t>Na avaliação curricular serão considerados os seguintes aspetos:</w:t>
      </w:r>
    </w:p>
    <w:p w14:paraId="0F07C093" w14:textId="377373D6" w:rsidR="00D123AF" w:rsidRPr="00BB34E8" w:rsidRDefault="0056661B" w:rsidP="00D123AF">
      <w:pPr>
        <w:pStyle w:val="PargrafodaLista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Prelo Book" w:hAnsi="Prelo Book"/>
          <w:sz w:val="20"/>
          <w:szCs w:val="20"/>
        </w:rPr>
      </w:pPr>
      <w:r w:rsidRPr="00BB34E8">
        <w:rPr>
          <w:rFonts w:ascii="Prelo Book" w:hAnsi="Prelo Book"/>
          <w:sz w:val="20"/>
          <w:szCs w:val="20"/>
        </w:rPr>
        <w:t>Qualificações detidas;</w:t>
      </w:r>
    </w:p>
    <w:p w14:paraId="162B6F12" w14:textId="1B50C202" w:rsidR="00D123AF" w:rsidRPr="00BB34E8" w:rsidRDefault="0056661B" w:rsidP="00D123AF">
      <w:pPr>
        <w:pStyle w:val="PargrafodaLista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Prelo Book" w:hAnsi="Prelo Book"/>
          <w:sz w:val="20"/>
          <w:szCs w:val="20"/>
        </w:rPr>
      </w:pPr>
      <w:r w:rsidRPr="00BB34E8">
        <w:rPr>
          <w:rFonts w:ascii="Prelo Book" w:hAnsi="Prelo Book"/>
          <w:sz w:val="20"/>
          <w:szCs w:val="20"/>
        </w:rPr>
        <w:t>Percurso profissional;</w:t>
      </w:r>
    </w:p>
    <w:p w14:paraId="46CFB25D" w14:textId="28FA7ABE" w:rsidR="00D123AF" w:rsidRPr="00BB34E8" w:rsidRDefault="0056661B" w:rsidP="00D123AF">
      <w:pPr>
        <w:pStyle w:val="PargrafodaLista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Prelo Book" w:hAnsi="Prelo Book"/>
          <w:sz w:val="20"/>
          <w:szCs w:val="20"/>
        </w:rPr>
      </w:pPr>
      <w:r w:rsidRPr="00BB34E8">
        <w:rPr>
          <w:rFonts w:ascii="Prelo Book" w:hAnsi="Prelo Book"/>
          <w:sz w:val="20"/>
          <w:szCs w:val="20"/>
        </w:rPr>
        <w:t>Relevância da experiência e formações adquiridas;</w:t>
      </w:r>
    </w:p>
    <w:p w14:paraId="29A3C0F5" w14:textId="0A2E4F20" w:rsidR="00D123AF" w:rsidRDefault="0056661B" w:rsidP="00D123AF">
      <w:pPr>
        <w:pStyle w:val="PargrafodaLista"/>
        <w:numPr>
          <w:ilvl w:val="0"/>
          <w:numId w:val="2"/>
        </w:numPr>
        <w:tabs>
          <w:tab w:val="left" w:pos="284"/>
        </w:tabs>
        <w:spacing w:after="0"/>
        <w:ind w:left="0" w:firstLine="0"/>
        <w:jc w:val="both"/>
        <w:rPr>
          <w:rFonts w:ascii="Prelo Book" w:hAnsi="Prelo Book"/>
          <w:sz w:val="20"/>
          <w:szCs w:val="20"/>
        </w:rPr>
      </w:pPr>
      <w:r w:rsidRPr="00BB34E8">
        <w:rPr>
          <w:rFonts w:ascii="Prelo Book" w:hAnsi="Prelo Book"/>
          <w:sz w:val="20"/>
          <w:szCs w:val="20"/>
        </w:rPr>
        <w:t>Tipo de funções exercidas e avaliação de desempenho obtida.</w:t>
      </w:r>
    </w:p>
    <w:p w14:paraId="0181DCAC" w14:textId="77777777" w:rsidR="00D80516" w:rsidRPr="00BB34E8" w:rsidRDefault="00D80516" w:rsidP="00D80516">
      <w:pPr>
        <w:pStyle w:val="PargrafodaLista"/>
        <w:tabs>
          <w:tab w:val="left" w:pos="284"/>
        </w:tabs>
        <w:spacing w:after="0"/>
        <w:ind w:left="0"/>
        <w:jc w:val="both"/>
        <w:rPr>
          <w:rFonts w:ascii="Prelo Book" w:hAnsi="Prelo Book"/>
          <w:sz w:val="20"/>
          <w:szCs w:val="20"/>
        </w:rPr>
      </w:pPr>
    </w:p>
    <w:p w14:paraId="52D009CB" w14:textId="7F9EB150" w:rsidR="00D123AF" w:rsidRPr="00BB34E8" w:rsidRDefault="0056661B" w:rsidP="00D123AF">
      <w:pPr>
        <w:spacing w:after="0"/>
        <w:jc w:val="both"/>
        <w:rPr>
          <w:rFonts w:ascii="Prelo Book" w:hAnsi="Prelo Book"/>
          <w:sz w:val="20"/>
          <w:szCs w:val="20"/>
        </w:rPr>
      </w:pPr>
      <w:r w:rsidRPr="00BB34E8">
        <w:rPr>
          <w:rFonts w:ascii="Prelo Book" w:hAnsi="Prelo Book"/>
          <w:b/>
          <w:bCs/>
          <w:sz w:val="20"/>
          <w:szCs w:val="20"/>
        </w:rPr>
        <w:t>Na entrevista serão avaliados os seguintes aspetos:</w:t>
      </w:r>
    </w:p>
    <w:p w14:paraId="3CFAE14A" w14:textId="685CE23E" w:rsidR="00D123AF" w:rsidRPr="00BB34E8" w:rsidRDefault="0056661B" w:rsidP="00D123AF">
      <w:pPr>
        <w:spacing w:after="0"/>
        <w:jc w:val="both"/>
        <w:rPr>
          <w:rFonts w:ascii="Prelo Book" w:hAnsi="Prelo Book"/>
          <w:sz w:val="20"/>
          <w:szCs w:val="20"/>
        </w:rPr>
      </w:pPr>
      <w:r w:rsidRPr="00BB34E8">
        <w:rPr>
          <w:rFonts w:ascii="Prelo Book" w:hAnsi="Prelo Book"/>
          <w:sz w:val="20"/>
          <w:szCs w:val="20"/>
        </w:rPr>
        <w:t xml:space="preserve">a) Conhecimentos sobre a organização e funcionamento da Ordem dos </w:t>
      </w:r>
      <w:proofErr w:type="spellStart"/>
      <w:r w:rsidRPr="00BB34E8">
        <w:rPr>
          <w:rFonts w:ascii="Prelo Book" w:hAnsi="Prelo Book"/>
          <w:sz w:val="20"/>
          <w:szCs w:val="20"/>
        </w:rPr>
        <w:t>Arquitectos</w:t>
      </w:r>
      <w:proofErr w:type="spellEnd"/>
      <w:r w:rsidRPr="00BB34E8">
        <w:rPr>
          <w:rFonts w:ascii="Prelo Book" w:hAnsi="Prelo Book"/>
          <w:sz w:val="20"/>
          <w:szCs w:val="20"/>
        </w:rPr>
        <w:t>;</w:t>
      </w:r>
    </w:p>
    <w:p w14:paraId="76EBD6E3" w14:textId="5FBB6DA0" w:rsidR="00D123AF" w:rsidRPr="00BB34E8" w:rsidRDefault="0056661B" w:rsidP="00D123AF">
      <w:pPr>
        <w:spacing w:after="0"/>
        <w:jc w:val="both"/>
        <w:rPr>
          <w:rFonts w:ascii="Prelo Book" w:hAnsi="Prelo Book"/>
          <w:sz w:val="20"/>
          <w:szCs w:val="20"/>
        </w:rPr>
      </w:pPr>
      <w:r w:rsidRPr="00BB34E8">
        <w:rPr>
          <w:rFonts w:ascii="Prelo Book" w:hAnsi="Prelo Book"/>
          <w:sz w:val="20"/>
          <w:szCs w:val="20"/>
        </w:rPr>
        <w:t>b) Interesse e motivação profissional;</w:t>
      </w:r>
    </w:p>
    <w:p w14:paraId="1AB9FA5B" w14:textId="34696D44" w:rsidR="00D123AF" w:rsidRPr="00BB34E8" w:rsidRDefault="0056661B" w:rsidP="00D123AF">
      <w:pPr>
        <w:spacing w:after="0"/>
        <w:jc w:val="both"/>
        <w:rPr>
          <w:rFonts w:ascii="Prelo Book" w:hAnsi="Prelo Book"/>
          <w:sz w:val="20"/>
          <w:szCs w:val="20"/>
        </w:rPr>
      </w:pPr>
      <w:r w:rsidRPr="00BB34E8">
        <w:rPr>
          <w:rFonts w:ascii="Prelo Book" w:hAnsi="Prelo Book"/>
          <w:sz w:val="20"/>
          <w:szCs w:val="20"/>
        </w:rPr>
        <w:t>c) Capacidade de expressão e comunicação;</w:t>
      </w:r>
    </w:p>
    <w:p w14:paraId="2D35F41F" w14:textId="049B4AF6" w:rsidR="00D123AF" w:rsidRPr="00BB34E8" w:rsidRDefault="0056661B" w:rsidP="00D123AF">
      <w:pPr>
        <w:spacing w:after="0"/>
        <w:jc w:val="both"/>
        <w:rPr>
          <w:rFonts w:ascii="Prelo Book" w:hAnsi="Prelo Book"/>
          <w:sz w:val="20"/>
          <w:szCs w:val="20"/>
        </w:rPr>
      </w:pPr>
      <w:r w:rsidRPr="00BB34E8">
        <w:rPr>
          <w:rFonts w:ascii="Prelo Book" w:hAnsi="Prelo Book"/>
          <w:sz w:val="20"/>
          <w:szCs w:val="20"/>
        </w:rPr>
        <w:t>d) Aptidão e conhecimentos profissionais para o desempenho da função;</w:t>
      </w:r>
    </w:p>
    <w:p w14:paraId="69593308" w14:textId="464D6466" w:rsidR="00D123AF" w:rsidRPr="00BB34E8" w:rsidRDefault="0056661B" w:rsidP="00D123AF">
      <w:pPr>
        <w:spacing w:after="0"/>
        <w:jc w:val="both"/>
        <w:rPr>
          <w:rFonts w:ascii="Prelo Book" w:hAnsi="Prelo Book"/>
          <w:sz w:val="20"/>
          <w:szCs w:val="20"/>
        </w:rPr>
      </w:pPr>
      <w:r w:rsidRPr="00BB34E8">
        <w:rPr>
          <w:rFonts w:ascii="Prelo Book" w:hAnsi="Prelo Book"/>
          <w:sz w:val="20"/>
          <w:szCs w:val="20"/>
        </w:rPr>
        <w:t>e) Disponibilidade.</w:t>
      </w:r>
    </w:p>
    <w:p w14:paraId="53ECC957" w14:textId="63029E30" w:rsidR="004B2471" w:rsidRPr="00BB34E8" w:rsidRDefault="004B2471" w:rsidP="00D123AF">
      <w:pPr>
        <w:pStyle w:val="PargrafodaLista"/>
        <w:spacing w:after="0"/>
        <w:ind w:left="1080"/>
        <w:jc w:val="both"/>
        <w:rPr>
          <w:rFonts w:ascii="Prelo Book" w:hAnsi="Prelo Book"/>
          <w:sz w:val="20"/>
          <w:szCs w:val="20"/>
        </w:rPr>
      </w:pPr>
    </w:p>
    <w:p w14:paraId="6A3D246E" w14:textId="0587A91F" w:rsidR="00D123AF" w:rsidRPr="00BB34E8" w:rsidRDefault="0056661B" w:rsidP="00D123AF">
      <w:pPr>
        <w:spacing w:after="0"/>
        <w:jc w:val="both"/>
        <w:rPr>
          <w:rFonts w:ascii="Prelo Book" w:hAnsi="Prelo Book"/>
          <w:sz w:val="20"/>
          <w:szCs w:val="20"/>
        </w:rPr>
      </w:pPr>
      <w:r w:rsidRPr="00BB34E8">
        <w:rPr>
          <w:rFonts w:ascii="Prelo Book" w:hAnsi="Prelo Book"/>
          <w:sz w:val="20"/>
          <w:szCs w:val="20"/>
        </w:rPr>
        <w:t xml:space="preserve">Os interessados deverão enviar carta de motivação, Curriculum Vitae e documentos comprovativos ao cuidado do Conselho Diretivo Regional de Lisboa e Vale do Tejo da Ordem dos </w:t>
      </w:r>
      <w:proofErr w:type="spellStart"/>
      <w:r w:rsidRPr="00BB34E8">
        <w:rPr>
          <w:rFonts w:ascii="Prelo Book" w:hAnsi="Prelo Book"/>
          <w:sz w:val="20"/>
          <w:szCs w:val="20"/>
        </w:rPr>
        <w:t>Arquitectos</w:t>
      </w:r>
      <w:proofErr w:type="spellEnd"/>
      <w:r w:rsidRPr="00BB34E8">
        <w:rPr>
          <w:rFonts w:ascii="Prelo Book" w:hAnsi="Prelo Book"/>
          <w:sz w:val="20"/>
          <w:szCs w:val="20"/>
        </w:rPr>
        <w:t xml:space="preserve">, para </w:t>
      </w:r>
      <w:hyperlink r:id="rId5" w:history="1">
        <w:r w:rsidR="00D123AF" w:rsidRPr="00BB34E8">
          <w:rPr>
            <w:rStyle w:val="Hiperligao"/>
            <w:rFonts w:ascii="Prelo Book" w:hAnsi="Prelo Book"/>
            <w:sz w:val="20"/>
            <w:szCs w:val="20"/>
          </w:rPr>
          <w:t>lvt.presidencia@ordemdosarquitectos.org</w:t>
        </w:r>
      </w:hyperlink>
      <w:r w:rsidR="00D123AF" w:rsidRPr="00BB34E8">
        <w:rPr>
          <w:rFonts w:ascii="Prelo Book" w:hAnsi="Prelo Book"/>
          <w:sz w:val="20"/>
          <w:szCs w:val="20"/>
        </w:rPr>
        <w:t xml:space="preserve"> </w:t>
      </w:r>
      <w:r w:rsidRPr="00BB34E8">
        <w:rPr>
          <w:rFonts w:ascii="Prelo Book" w:hAnsi="Prelo Book"/>
          <w:sz w:val="20"/>
          <w:szCs w:val="20"/>
        </w:rPr>
        <w:t xml:space="preserve">até ao </w:t>
      </w:r>
      <w:r w:rsidRPr="00D80516">
        <w:rPr>
          <w:rFonts w:ascii="Prelo Book" w:hAnsi="Prelo Book"/>
          <w:sz w:val="20"/>
          <w:szCs w:val="20"/>
        </w:rPr>
        <w:t xml:space="preserve">dia </w:t>
      </w:r>
      <w:r w:rsidR="00D80516" w:rsidRPr="00D80516">
        <w:rPr>
          <w:rFonts w:ascii="Prelo Book" w:hAnsi="Prelo Book"/>
          <w:sz w:val="20"/>
          <w:szCs w:val="20"/>
        </w:rPr>
        <w:t>24 de março</w:t>
      </w:r>
      <w:r w:rsidRPr="00D80516">
        <w:rPr>
          <w:rFonts w:ascii="Prelo Book" w:hAnsi="Prelo Book"/>
          <w:sz w:val="20"/>
          <w:szCs w:val="20"/>
        </w:rPr>
        <w:t xml:space="preserve"> de 20</w:t>
      </w:r>
      <w:r w:rsidR="00D123AF" w:rsidRPr="00D80516">
        <w:rPr>
          <w:rFonts w:ascii="Prelo Book" w:hAnsi="Prelo Book"/>
          <w:sz w:val="20"/>
          <w:szCs w:val="20"/>
        </w:rPr>
        <w:t>25</w:t>
      </w:r>
    </w:p>
    <w:p w14:paraId="477AD1DC" w14:textId="77777777" w:rsidR="00D80516" w:rsidRDefault="00D80516" w:rsidP="00D123AF">
      <w:pPr>
        <w:spacing w:after="0"/>
        <w:jc w:val="both"/>
        <w:rPr>
          <w:rFonts w:ascii="Prelo Book" w:hAnsi="Prelo Book"/>
          <w:sz w:val="20"/>
          <w:szCs w:val="20"/>
        </w:rPr>
      </w:pPr>
    </w:p>
    <w:p w14:paraId="55180292" w14:textId="7C0ADADA" w:rsidR="0056661B" w:rsidRPr="00BB34E8" w:rsidRDefault="0056661B" w:rsidP="00D123AF">
      <w:pPr>
        <w:spacing w:after="0"/>
        <w:jc w:val="both"/>
        <w:rPr>
          <w:rFonts w:ascii="Prelo Book" w:hAnsi="Prelo Book"/>
          <w:sz w:val="20"/>
          <w:szCs w:val="20"/>
        </w:rPr>
      </w:pPr>
      <w:r w:rsidRPr="00BB34E8">
        <w:rPr>
          <w:rFonts w:ascii="Prelo Book" w:hAnsi="Prelo Book"/>
          <w:sz w:val="20"/>
          <w:szCs w:val="20"/>
        </w:rPr>
        <w:t>Só os candidatos selecionados serão convocados para entrevista, a realizar previsivelmente no prazo de 10 dias úteis após a data do termo do prazo para o envio de candidaturas.</w:t>
      </w:r>
    </w:p>
    <w:sectPr w:rsidR="0056661B" w:rsidRPr="00BB34E8" w:rsidSect="00D80516">
      <w:pgSz w:w="11906" w:h="16838" w:code="9"/>
      <w:pgMar w:top="1560" w:right="849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relo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Prelo Book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DB519C"/>
    <w:multiLevelType w:val="hybridMultilevel"/>
    <w:tmpl w:val="91F03C46"/>
    <w:lvl w:ilvl="0" w:tplc="625840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AF2AB4"/>
    <w:multiLevelType w:val="hybridMultilevel"/>
    <w:tmpl w:val="1E4E028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786359">
    <w:abstractNumId w:val="1"/>
  </w:num>
  <w:num w:numId="2" w16cid:durableId="1930576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61B"/>
    <w:rsid w:val="0000432D"/>
    <w:rsid w:val="000437C4"/>
    <w:rsid w:val="000454F2"/>
    <w:rsid w:val="00226073"/>
    <w:rsid w:val="00244098"/>
    <w:rsid w:val="002C4985"/>
    <w:rsid w:val="003022CC"/>
    <w:rsid w:val="00322737"/>
    <w:rsid w:val="004B2471"/>
    <w:rsid w:val="0056661B"/>
    <w:rsid w:val="00657535"/>
    <w:rsid w:val="007779DC"/>
    <w:rsid w:val="007A153B"/>
    <w:rsid w:val="00834385"/>
    <w:rsid w:val="008B705F"/>
    <w:rsid w:val="00937227"/>
    <w:rsid w:val="00B85476"/>
    <w:rsid w:val="00BB34E8"/>
    <w:rsid w:val="00BB36DF"/>
    <w:rsid w:val="00C16938"/>
    <w:rsid w:val="00C466C9"/>
    <w:rsid w:val="00D123AF"/>
    <w:rsid w:val="00D60EA2"/>
    <w:rsid w:val="00D63936"/>
    <w:rsid w:val="00D80516"/>
    <w:rsid w:val="00DD45CD"/>
    <w:rsid w:val="00E91563"/>
    <w:rsid w:val="00ED77BC"/>
    <w:rsid w:val="00F1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C8515"/>
  <w15:chartTrackingRefBased/>
  <w15:docId w15:val="{27DF279D-FF0A-453A-8D38-CE4174FD2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5666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5666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56661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5666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56661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5666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5666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5666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5666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56661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56661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56661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56661B"/>
    <w:rPr>
      <w:rFonts w:eastAsiaTheme="majorEastAsia" w:cstheme="majorBidi"/>
      <w:i/>
      <w:iCs/>
      <w:color w:val="365F9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56661B"/>
    <w:rPr>
      <w:rFonts w:eastAsiaTheme="majorEastAsia" w:cstheme="majorBidi"/>
      <w:color w:val="365F9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56661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56661B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56661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56661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5666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566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56661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5666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56661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56661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6661B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56661B"/>
    <w:rPr>
      <w:i/>
      <w:iCs/>
      <w:color w:val="365F9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56661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56661B"/>
    <w:rPr>
      <w:i/>
      <w:iCs/>
      <w:color w:val="365F9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56661B"/>
    <w:rPr>
      <w:b/>
      <w:bCs/>
      <w:smallCaps/>
      <w:color w:val="365F91" w:themeColor="accent1" w:themeShade="BF"/>
      <w:spacing w:val="5"/>
    </w:rPr>
  </w:style>
  <w:style w:type="character" w:styleId="Hiperligao">
    <w:name w:val="Hyperlink"/>
    <w:basedOn w:val="Tipodeletrapredefinidodopargrafo"/>
    <w:uiPriority w:val="99"/>
    <w:unhideWhenUsed/>
    <w:rsid w:val="00D123AF"/>
    <w:rPr>
      <w:color w:val="0000FF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D123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6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vt.presidencia@ordemdosarquitecto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550</Words>
  <Characters>2972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 | Apoio Jurídico - Helena Rocha</dc:creator>
  <cp:keywords/>
  <dc:description/>
  <cp:lastModifiedBy>OA | SR-LVT - Secretariado</cp:lastModifiedBy>
  <cp:revision>8</cp:revision>
  <dcterms:created xsi:type="dcterms:W3CDTF">2025-02-26T19:04:00Z</dcterms:created>
  <dcterms:modified xsi:type="dcterms:W3CDTF">2025-03-06T14:27:00Z</dcterms:modified>
</cp:coreProperties>
</file>